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A6732" w14:textId="77777777" w:rsidR="00022FC9" w:rsidRPr="00022FC9" w:rsidRDefault="00022FC9" w:rsidP="00022FC9">
      <w:pPr>
        <w:spacing w:before="100" w:beforeAutospacing="1" w:after="100" w:afterAutospacing="1" w:line="240" w:lineRule="auto"/>
        <w:outlineLvl w:val="1"/>
        <w:rPr>
          <w:rFonts w:ascii="Times New Roman" w:eastAsia="Times New Roman" w:hAnsi="Times New Roman" w:cs="Times New Roman"/>
          <w:b/>
          <w:bCs/>
          <w:sz w:val="36"/>
          <w:szCs w:val="36"/>
        </w:rPr>
      </w:pPr>
      <w:r w:rsidRPr="00022FC9">
        <w:rPr>
          <w:rFonts w:ascii="Times New Roman" w:eastAsia="Times New Roman" w:hAnsi="Times New Roman" w:cs="Times New Roman"/>
          <w:b/>
          <w:bCs/>
          <w:sz w:val="36"/>
          <w:szCs w:val="36"/>
        </w:rPr>
        <w:t>1. ESL Warmer: How do you know them?</w:t>
      </w:r>
    </w:p>
    <w:p w14:paraId="06AE2D84" w14:textId="77777777" w:rsidR="00022FC9" w:rsidRDefault="00022FC9" w:rsidP="00022FC9">
      <w:pPr>
        <w:spacing w:before="100" w:beforeAutospacing="1" w:after="100" w:afterAutospacing="1" w:line="240" w:lineRule="auto"/>
        <w:rPr>
          <w:rFonts w:ascii="Times New Roman" w:eastAsia="Times New Roman" w:hAnsi="Times New Roman" w:cs="Times New Roman"/>
          <w:b/>
          <w:bCs/>
          <w:sz w:val="24"/>
          <w:szCs w:val="24"/>
        </w:rPr>
      </w:pPr>
      <w:r w:rsidRPr="00022FC9">
        <w:rPr>
          <w:rFonts w:ascii="Times New Roman" w:eastAsia="Times New Roman" w:hAnsi="Times New Roman" w:cs="Times New Roman"/>
          <w:b/>
          <w:bCs/>
          <w:noProof/>
          <w:color w:val="0000FF"/>
          <w:sz w:val="24"/>
          <w:szCs w:val="24"/>
        </w:rPr>
        <w:drawing>
          <wp:inline distT="0" distB="0" distL="0" distR="0" wp14:anchorId="375E1CF3" wp14:editId="203941FB">
            <wp:extent cx="2257425" cy="1504950"/>
            <wp:effectExtent l="0" t="0" r="9525" b="0"/>
            <wp:docPr id="7" name="Picture 7">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1117" cy="1507411"/>
                    </a:xfrm>
                    <a:prstGeom prst="rect">
                      <a:avLst/>
                    </a:prstGeom>
                    <a:noFill/>
                    <a:ln>
                      <a:noFill/>
                    </a:ln>
                  </pic:spPr>
                </pic:pic>
              </a:graphicData>
            </a:graphic>
          </wp:inline>
        </w:drawing>
      </w:r>
    </w:p>
    <w:p w14:paraId="2235B272" w14:textId="4FA4F740" w:rsidR="00022FC9" w:rsidRPr="00022FC9" w:rsidRDefault="00022FC9" w:rsidP="00022FC9">
      <w:pPr>
        <w:spacing w:before="100" w:beforeAutospacing="1" w:after="100" w:afterAutospacing="1" w:line="240" w:lineRule="auto"/>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 xml:space="preserve">Materials: </w:t>
      </w:r>
      <w:r w:rsidRPr="00022FC9">
        <w:rPr>
          <w:rFonts w:ascii="Times New Roman" w:eastAsia="Times New Roman" w:hAnsi="Times New Roman" w:cs="Times New Roman"/>
          <w:sz w:val="24"/>
          <w:szCs w:val="24"/>
        </w:rPr>
        <w:t>The teacher and students just need their mobile phones.</w:t>
      </w:r>
    </w:p>
    <w:p w14:paraId="010B8B9F" w14:textId="77777777" w:rsidR="00022FC9" w:rsidRPr="00022FC9" w:rsidRDefault="00022FC9" w:rsidP="00022FC9">
      <w:pPr>
        <w:spacing w:before="100" w:beforeAutospacing="1" w:after="100" w:afterAutospacing="1" w:line="240" w:lineRule="auto"/>
        <w:jc w:val="both"/>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 xml:space="preserve">Instructions: </w:t>
      </w:r>
      <w:r w:rsidRPr="00022FC9">
        <w:rPr>
          <w:rFonts w:ascii="Times New Roman" w:eastAsia="Times New Roman" w:hAnsi="Times New Roman" w:cs="Times New Roman"/>
          <w:sz w:val="24"/>
          <w:szCs w:val="24"/>
        </w:rPr>
        <w:t>Have your student(s) take out their phone and you take out yours.  You’ll then both open up your contact list. Tell them that they need to say the alphabet out loud starting at A, and stop them at a random letter.</w:t>
      </w:r>
    </w:p>
    <w:p w14:paraId="32F7FBD3" w14:textId="77777777" w:rsidR="00022FC9" w:rsidRPr="00022FC9" w:rsidRDefault="00022FC9" w:rsidP="00022FC9">
      <w:pPr>
        <w:spacing w:before="100" w:beforeAutospacing="1" w:after="100" w:afterAutospacing="1" w:line="240" w:lineRule="auto"/>
        <w:jc w:val="both"/>
        <w:rPr>
          <w:rFonts w:ascii="Times New Roman" w:eastAsia="Times New Roman" w:hAnsi="Times New Roman" w:cs="Times New Roman"/>
          <w:sz w:val="24"/>
          <w:szCs w:val="24"/>
        </w:rPr>
      </w:pPr>
      <w:r w:rsidRPr="00022FC9">
        <w:rPr>
          <w:rFonts w:ascii="Times New Roman" w:eastAsia="Times New Roman" w:hAnsi="Times New Roman" w:cs="Times New Roman"/>
          <w:sz w:val="24"/>
          <w:szCs w:val="24"/>
        </w:rPr>
        <w:t>Once you have the letter, you both find the first person on your contact list whose name starts with that letter.  Then you both tell each other how you know them. You can ask questions and then repeat for a couple of rounds.</w:t>
      </w:r>
    </w:p>
    <w:p w14:paraId="6E8495CF" w14:textId="77777777" w:rsidR="00022FC9" w:rsidRPr="00022FC9" w:rsidRDefault="00022FC9" w:rsidP="00022FC9">
      <w:pPr>
        <w:spacing w:before="100" w:beforeAutospacing="1" w:after="100" w:afterAutospacing="1" w:line="240" w:lineRule="auto"/>
        <w:rPr>
          <w:rFonts w:ascii="Times New Roman" w:eastAsia="Times New Roman" w:hAnsi="Times New Roman" w:cs="Times New Roman"/>
          <w:sz w:val="24"/>
          <w:szCs w:val="24"/>
        </w:rPr>
      </w:pPr>
      <w:r w:rsidRPr="00022FC9">
        <w:rPr>
          <w:rFonts w:ascii="Times New Roman" w:eastAsia="Times New Roman" w:hAnsi="Times New Roman" w:cs="Times New Roman"/>
          <w:sz w:val="24"/>
          <w:szCs w:val="24"/>
        </w:rPr>
        <w:t>If you have a group online, get them to do it in pairs, or one by one with questions about this person from the rest of the students!</w:t>
      </w:r>
    </w:p>
    <w:p w14:paraId="6F740877" w14:textId="77777777" w:rsidR="00022FC9" w:rsidRPr="00022FC9" w:rsidRDefault="00022FC9" w:rsidP="00022FC9">
      <w:pPr>
        <w:spacing w:before="100" w:beforeAutospacing="1" w:after="100" w:afterAutospacing="1" w:line="240" w:lineRule="auto"/>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 xml:space="preserve">Time: </w:t>
      </w:r>
      <w:r w:rsidRPr="00022FC9">
        <w:rPr>
          <w:rFonts w:ascii="Times New Roman" w:eastAsia="Times New Roman" w:hAnsi="Times New Roman" w:cs="Times New Roman"/>
          <w:sz w:val="24"/>
          <w:szCs w:val="24"/>
        </w:rPr>
        <w:t>5-10 minutes</w:t>
      </w:r>
    </w:p>
    <w:p w14:paraId="5175B2CB" w14:textId="77777777" w:rsidR="00022FC9" w:rsidRPr="00022FC9" w:rsidRDefault="00022FC9" w:rsidP="00022FC9">
      <w:pPr>
        <w:spacing w:before="100" w:beforeAutospacing="1" w:after="100" w:afterAutospacing="1" w:line="240" w:lineRule="auto"/>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 xml:space="preserve">Level: </w:t>
      </w:r>
      <w:r w:rsidRPr="00022FC9">
        <w:rPr>
          <w:rFonts w:ascii="Times New Roman" w:eastAsia="Times New Roman" w:hAnsi="Times New Roman" w:cs="Times New Roman"/>
          <w:sz w:val="24"/>
          <w:szCs w:val="24"/>
        </w:rPr>
        <w:t>A2+</w:t>
      </w:r>
    </w:p>
    <w:p w14:paraId="2B58EF70" w14:textId="77777777" w:rsidR="00022FC9" w:rsidRPr="00022FC9" w:rsidRDefault="00022FC9" w:rsidP="00022FC9">
      <w:pPr>
        <w:spacing w:before="100" w:beforeAutospacing="1" w:after="100" w:afterAutospacing="1" w:line="240" w:lineRule="auto"/>
        <w:outlineLvl w:val="1"/>
        <w:rPr>
          <w:rFonts w:ascii="Times New Roman" w:eastAsia="Times New Roman" w:hAnsi="Times New Roman" w:cs="Times New Roman"/>
          <w:b/>
          <w:bCs/>
          <w:sz w:val="36"/>
          <w:szCs w:val="36"/>
        </w:rPr>
      </w:pPr>
      <w:r w:rsidRPr="00022FC9">
        <w:rPr>
          <w:rFonts w:ascii="Times New Roman" w:eastAsia="Times New Roman" w:hAnsi="Times New Roman" w:cs="Times New Roman"/>
          <w:b/>
          <w:bCs/>
          <w:sz w:val="36"/>
          <w:szCs w:val="36"/>
        </w:rPr>
        <w:t>2. ESL Warmer: Story chain</w:t>
      </w:r>
    </w:p>
    <w:p w14:paraId="3BE552A1" w14:textId="77777777" w:rsidR="00022FC9" w:rsidRDefault="00022FC9" w:rsidP="00022FC9">
      <w:pPr>
        <w:spacing w:before="100" w:beforeAutospacing="1" w:after="100" w:afterAutospacing="1" w:line="240" w:lineRule="auto"/>
        <w:rPr>
          <w:rFonts w:ascii="Times New Roman" w:eastAsia="Times New Roman" w:hAnsi="Times New Roman" w:cs="Times New Roman"/>
          <w:b/>
          <w:bCs/>
          <w:sz w:val="24"/>
          <w:szCs w:val="24"/>
        </w:rPr>
      </w:pPr>
      <w:r w:rsidRPr="00022FC9">
        <w:rPr>
          <w:rFonts w:ascii="Times New Roman" w:eastAsia="Times New Roman" w:hAnsi="Times New Roman" w:cs="Times New Roman"/>
          <w:b/>
          <w:bCs/>
          <w:noProof/>
          <w:color w:val="0000FF"/>
          <w:sz w:val="24"/>
          <w:szCs w:val="24"/>
        </w:rPr>
        <w:drawing>
          <wp:inline distT="0" distB="0" distL="0" distR="0" wp14:anchorId="30897609" wp14:editId="4FAB2954">
            <wp:extent cx="2162175" cy="1441450"/>
            <wp:effectExtent l="0" t="0" r="9525" b="6350"/>
            <wp:docPr id="6" name="Picture 6">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2175" cy="1441450"/>
                    </a:xfrm>
                    <a:prstGeom prst="rect">
                      <a:avLst/>
                    </a:prstGeom>
                    <a:noFill/>
                    <a:ln>
                      <a:noFill/>
                    </a:ln>
                  </pic:spPr>
                </pic:pic>
              </a:graphicData>
            </a:graphic>
          </wp:inline>
        </w:drawing>
      </w:r>
    </w:p>
    <w:p w14:paraId="0DE65F6D" w14:textId="745D5726" w:rsidR="00022FC9" w:rsidRPr="00022FC9" w:rsidRDefault="00022FC9" w:rsidP="00022FC9">
      <w:pPr>
        <w:spacing w:before="100" w:beforeAutospacing="1" w:after="100" w:afterAutospacing="1" w:line="240" w:lineRule="auto"/>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Materials</w:t>
      </w:r>
      <w:r w:rsidRPr="00022FC9">
        <w:rPr>
          <w:rFonts w:ascii="Times New Roman" w:eastAsia="Times New Roman" w:hAnsi="Times New Roman" w:cs="Times New Roman"/>
          <w:sz w:val="24"/>
          <w:szCs w:val="24"/>
        </w:rPr>
        <w:t>: None!</w:t>
      </w:r>
    </w:p>
    <w:p w14:paraId="59E793DD" w14:textId="77777777" w:rsidR="00022FC9" w:rsidRPr="00022FC9" w:rsidRDefault="00022FC9" w:rsidP="00022FC9">
      <w:pPr>
        <w:spacing w:before="100" w:beforeAutospacing="1" w:after="100" w:afterAutospacing="1" w:line="240" w:lineRule="auto"/>
        <w:jc w:val="both"/>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 xml:space="preserve">Instructions: </w:t>
      </w:r>
      <w:r w:rsidRPr="00022FC9">
        <w:rPr>
          <w:rFonts w:ascii="Times New Roman" w:eastAsia="Times New Roman" w:hAnsi="Times New Roman" w:cs="Times New Roman"/>
          <w:sz w:val="24"/>
          <w:szCs w:val="24"/>
        </w:rPr>
        <w:t>Tell the student(s) that you are going to create a story together. The first person starts by saying a sentence and the other person listens to what they’ve said and continues the story from where they’ve stopped.</w:t>
      </w:r>
    </w:p>
    <w:p w14:paraId="24207920" w14:textId="77777777" w:rsidR="00022FC9" w:rsidRPr="00022FC9" w:rsidRDefault="00022FC9" w:rsidP="00022FC9">
      <w:pPr>
        <w:spacing w:before="100" w:beforeAutospacing="1" w:after="100" w:afterAutospacing="1" w:line="240" w:lineRule="auto"/>
        <w:jc w:val="both"/>
        <w:rPr>
          <w:rFonts w:ascii="Times New Roman" w:eastAsia="Times New Roman" w:hAnsi="Times New Roman" w:cs="Times New Roman"/>
          <w:sz w:val="24"/>
          <w:szCs w:val="24"/>
        </w:rPr>
      </w:pPr>
      <w:r w:rsidRPr="00022FC9">
        <w:rPr>
          <w:rFonts w:ascii="Times New Roman" w:eastAsia="Times New Roman" w:hAnsi="Times New Roman" w:cs="Times New Roman"/>
          <w:sz w:val="24"/>
          <w:szCs w:val="24"/>
        </w:rPr>
        <w:lastRenderedPageBreak/>
        <w:t>The objective is to tell a complete story with a beginning, middle, and end, going off what each other have said and connecting everyone’s ideas.  If it’s a one-to-one class, participate with your student.  If it’s a group class, get them to do it together!</w:t>
      </w:r>
    </w:p>
    <w:p w14:paraId="0CD3936D" w14:textId="77777777" w:rsidR="00022FC9" w:rsidRPr="00022FC9" w:rsidRDefault="00022FC9" w:rsidP="00022FC9">
      <w:pPr>
        <w:spacing w:before="100" w:beforeAutospacing="1" w:after="100" w:afterAutospacing="1" w:line="240" w:lineRule="auto"/>
        <w:jc w:val="both"/>
        <w:rPr>
          <w:rFonts w:ascii="Times New Roman" w:eastAsia="Times New Roman" w:hAnsi="Times New Roman" w:cs="Times New Roman"/>
          <w:sz w:val="24"/>
          <w:szCs w:val="24"/>
        </w:rPr>
      </w:pPr>
      <w:r w:rsidRPr="00022FC9">
        <w:rPr>
          <w:rFonts w:ascii="Times New Roman" w:eastAsia="Times New Roman" w:hAnsi="Times New Roman" w:cs="Times New Roman"/>
          <w:sz w:val="24"/>
          <w:szCs w:val="24"/>
        </w:rPr>
        <w:t>Start by allowing for three rounds for them to complete the story and then challenge them to do it in less time!</w:t>
      </w:r>
    </w:p>
    <w:p w14:paraId="2BCB650F" w14:textId="77777777" w:rsidR="00022FC9" w:rsidRPr="00022FC9" w:rsidRDefault="00022FC9" w:rsidP="00022FC9">
      <w:pPr>
        <w:spacing w:before="100" w:beforeAutospacing="1" w:after="100" w:afterAutospacing="1" w:line="240" w:lineRule="auto"/>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 xml:space="preserve">Time: </w:t>
      </w:r>
      <w:r w:rsidRPr="00022FC9">
        <w:rPr>
          <w:rFonts w:ascii="Times New Roman" w:eastAsia="Times New Roman" w:hAnsi="Times New Roman" w:cs="Times New Roman"/>
          <w:sz w:val="24"/>
          <w:szCs w:val="24"/>
        </w:rPr>
        <w:t>5-10 minutes</w:t>
      </w:r>
    </w:p>
    <w:p w14:paraId="34F0CD96" w14:textId="77777777" w:rsidR="00022FC9" w:rsidRPr="00022FC9" w:rsidRDefault="00022FC9" w:rsidP="00022FC9">
      <w:pPr>
        <w:spacing w:before="100" w:beforeAutospacing="1" w:after="100" w:afterAutospacing="1" w:line="240" w:lineRule="auto"/>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 xml:space="preserve">Level:  </w:t>
      </w:r>
      <w:r w:rsidRPr="00022FC9">
        <w:rPr>
          <w:rFonts w:ascii="Times New Roman" w:eastAsia="Times New Roman" w:hAnsi="Times New Roman" w:cs="Times New Roman"/>
          <w:sz w:val="24"/>
          <w:szCs w:val="24"/>
        </w:rPr>
        <w:t>B1+</w:t>
      </w:r>
    </w:p>
    <w:p w14:paraId="150BC4DE" w14:textId="77777777" w:rsidR="00022FC9" w:rsidRPr="00022FC9" w:rsidRDefault="00022FC9" w:rsidP="00022FC9">
      <w:pPr>
        <w:spacing w:before="100" w:beforeAutospacing="1" w:after="100" w:afterAutospacing="1" w:line="240" w:lineRule="auto"/>
        <w:outlineLvl w:val="1"/>
        <w:rPr>
          <w:rFonts w:ascii="Times New Roman" w:eastAsia="Times New Roman" w:hAnsi="Times New Roman" w:cs="Times New Roman"/>
          <w:b/>
          <w:bCs/>
          <w:sz w:val="36"/>
          <w:szCs w:val="36"/>
        </w:rPr>
      </w:pPr>
      <w:r w:rsidRPr="00022FC9">
        <w:rPr>
          <w:rFonts w:ascii="Times New Roman" w:eastAsia="Times New Roman" w:hAnsi="Times New Roman" w:cs="Times New Roman"/>
          <w:b/>
          <w:bCs/>
          <w:sz w:val="36"/>
          <w:szCs w:val="36"/>
        </w:rPr>
        <w:t>3. ESL Warmer: I’m going on a picnic</w:t>
      </w:r>
    </w:p>
    <w:p w14:paraId="73DD42FB" w14:textId="77777777" w:rsidR="00022FC9" w:rsidRDefault="00022FC9" w:rsidP="00022FC9">
      <w:pPr>
        <w:spacing w:before="100" w:beforeAutospacing="1" w:after="100" w:afterAutospacing="1" w:line="240" w:lineRule="auto"/>
        <w:rPr>
          <w:rFonts w:ascii="Times New Roman" w:eastAsia="Times New Roman" w:hAnsi="Times New Roman" w:cs="Times New Roman"/>
          <w:b/>
          <w:bCs/>
          <w:sz w:val="24"/>
          <w:szCs w:val="24"/>
        </w:rPr>
      </w:pPr>
      <w:r w:rsidRPr="00022FC9">
        <w:rPr>
          <w:rFonts w:ascii="Times New Roman" w:eastAsia="Times New Roman" w:hAnsi="Times New Roman" w:cs="Times New Roman"/>
          <w:b/>
          <w:bCs/>
          <w:noProof/>
          <w:color w:val="0000FF"/>
          <w:sz w:val="24"/>
          <w:szCs w:val="24"/>
        </w:rPr>
        <w:drawing>
          <wp:inline distT="0" distB="0" distL="0" distR="0" wp14:anchorId="2482165B" wp14:editId="4D39B0AD">
            <wp:extent cx="4286250" cy="2857500"/>
            <wp:effectExtent l="0" t="0" r="0" b="0"/>
            <wp:docPr id="5" name="Picture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0" cy="2857500"/>
                    </a:xfrm>
                    <a:prstGeom prst="rect">
                      <a:avLst/>
                    </a:prstGeom>
                    <a:noFill/>
                    <a:ln>
                      <a:noFill/>
                    </a:ln>
                  </pic:spPr>
                </pic:pic>
              </a:graphicData>
            </a:graphic>
          </wp:inline>
        </w:drawing>
      </w:r>
    </w:p>
    <w:p w14:paraId="7F8C3629" w14:textId="679FADD9" w:rsidR="00022FC9" w:rsidRPr="00022FC9" w:rsidRDefault="00022FC9" w:rsidP="00022FC9">
      <w:pPr>
        <w:spacing w:before="100" w:beforeAutospacing="1" w:after="100" w:afterAutospacing="1" w:line="240" w:lineRule="auto"/>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Materials</w:t>
      </w:r>
      <w:r w:rsidRPr="00022FC9">
        <w:rPr>
          <w:rFonts w:ascii="Times New Roman" w:eastAsia="Times New Roman" w:hAnsi="Times New Roman" w:cs="Times New Roman"/>
          <w:sz w:val="24"/>
          <w:szCs w:val="24"/>
        </w:rPr>
        <w:t>: None!</w:t>
      </w:r>
    </w:p>
    <w:p w14:paraId="4106C7F8" w14:textId="77777777" w:rsidR="00022FC9" w:rsidRPr="00022FC9" w:rsidRDefault="00022FC9" w:rsidP="00022FC9">
      <w:pPr>
        <w:spacing w:before="100" w:beforeAutospacing="1" w:after="100" w:afterAutospacing="1" w:line="240" w:lineRule="auto"/>
        <w:jc w:val="both"/>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 xml:space="preserve">Instructions: </w:t>
      </w:r>
      <w:r w:rsidRPr="00022FC9">
        <w:rPr>
          <w:rFonts w:ascii="Times New Roman" w:eastAsia="Times New Roman" w:hAnsi="Times New Roman" w:cs="Times New Roman"/>
          <w:sz w:val="24"/>
          <w:szCs w:val="24"/>
        </w:rPr>
        <w:t>This is a fun and simple game that can be played with students of any level!  You start by telling the student(s) that today you are going on a picnic and you’ll need to bring things with you.</w:t>
      </w:r>
    </w:p>
    <w:p w14:paraId="3C323F59" w14:textId="77777777" w:rsidR="00022FC9" w:rsidRPr="00022FC9" w:rsidRDefault="00022FC9" w:rsidP="00022FC9">
      <w:pPr>
        <w:spacing w:before="100" w:beforeAutospacing="1" w:after="100" w:afterAutospacing="1" w:line="240" w:lineRule="auto"/>
        <w:jc w:val="both"/>
        <w:rPr>
          <w:rFonts w:ascii="Times New Roman" w:eastAsia="Times New Roman" w:hAnsi="Times New Roman" w:cs="Times New Roman"/>
          <w:sz w:val="24"/>
          <w:szCs w:val="24"/>
        </w:rPr>
      </w:pPr>
      <w:r w:rsidRPr="00022FC9">
        <w:rPr>
          <w:rFonts w:ascii="Times New Roman" w:eastAsia="Times New Roman" w:hAnsi="Times New Roman" w:cs="Times New Roman"/>
          <w:sz w:val="24"/>
          <w:szCs w:val="24"/>
        </w:rPr>
        <w:t>For example, start by saying the phrase “I’m going on a picnic and I am bringing apples.”  Then instruct that the next student should repeat the phrase, say what you are bringing, and then add an item to the list, for example, “I am going on a picnic and I am bringing apples and sandwiches.”</w:t>
      </w:r>
    </w:p>
    <w:p w14:paraId="6EB51365" w14:textId="77777777" w:rsidR="00022FC9" w:rsidRPr="00022FC9" w:rsidRDefault="00022FC9" w:rsidP="00022FC9">
      <w:pPr>
        <w:spacing w:before="100" w:beforeAutospacing="1" w:after="100" w:afterAutospacing="1" w:line="240" w:lineRule="auto"/>
        <w:jc w:val="both"/>
        <w:rPr>
          <w:rFonts w:ascii="Times New Roman" w:eastAsia="Times New Roman" w:hAnsi="Times New Roman" w:cs="Times New Roman"/>
          <w:sz w:val="24"/>
          <w:szCs w:val="24"/>
        </w:rPr>
      </w:pPr>
      <w:r w:rsidRPr="00022FC9">
        <w:rPr>
          <w:rFonts w:ascii="Times New Roman" w:eastAsia="Times New Roman" w:hAnsi="Times New Roman" w:cs="Times New Roman"/>
          <w:sz w:val="24"/>
          <w:szCs w:val="24"/>
        </w:rPr>
        <w:t>The next person will have to repeat both items and add their own. Play with your student in a one-to-one setting or have your students do it together in a group.  It is a fun memory game!</w:t>
      </w:r>
    </w:p>
    <w:p w14:paraId="33B5F045" w14:textId="77777777" w:rsidR="00022FC9" w:rsidRPr="00022FC9" w:rsidRDefault="00022FC9" w:rsidP="00022FC9">
      <w:pPr>
        <w:spacing w:before="100" w:beforeAutospacing="1" w:after="100" w:afterAutospacing="1" w:line="240" w:lineRule="auto"/>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 xml:space="preserve">Time: </w:t>
      </w:r>
      <w:r w:rsidRPr="00022FC9">
        <w:rPr>
          <w:rFonts w:ascii="Times New Roman" w:eastAsia="Times New Roman" w:hAnsi="Times New Roman" w:cs="Times New Roman"/>
          <w:sz w:val="24"/>
          <w:szCs w:val="24"/>
        </w:rPr>
        <w:t>5-10 minutes</w:t>
      </w:r>
    </w:p>
    <w:p w14:paraId="65CF542A" w14:textId="77777777" w:rsidR="00022FC9" w:rsidRPr="00022FC9" w:rsidRDefault="00022FC9" w:rsidP="00022FC9">
      <w:pPr>
        <w:spacing w:before="100" w:beforeAutospacing="1" w:after="100" w:afterAutospacing="1" w:line="240" w:lineRule="auto"/>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lastRenderedPageBreak/>
        <w:t xml:space="preserve">Level: </w:t>
      </w:r>
      <w:r w:rsidRPr="00022FC9">
        <w:rPr>
          <w:rFonts w:ascii="Times New Roman" w:eastAsia="Times New Roman" w:hAnsi="Times New Roman" w:cs="Times New Roman"/>
          <w:sz w:val="24"/>
          <w:szCs w:val="24"/>
        </w:rPr>
        <w:t>Any</w:t>
      </w:r>
    </w:p>
    <w:p w14:paraId="5DDCCBF0" w14:textId="77777777" w:rsidR="00022FC9" w:rsidRPr="00022FC9" w:rsidRDefault="00022FC9" w:rsidP="00022FC9">
      <w:pPr>
        <w:spacing w:before="100" w:beforeAutospacing="1" w:after="100" w:afterAutospacing="1" w:line="240" w:lineRule="auto"/>
        <w:outlineLvl w:val="1"/>
        <w:rPr>
          <w:rFonts w:ascii="Times New Roman" w:eastAsia="Times New Roman" w:hAnsi="Times New Roman" w:cs="Times New Roman"/>
          <w:b/>
          <w:bCs/>
          <w:sz w:val="36"/>
          <w:szCs w:val="36"/>
        </w:rPr>
      </w:pPr>
      <w:r w:rsidRPr="00022FC9">
        <w:rPr>
          <w:rFonts w:ascii="Times New Roman" w:eastAsia="Times New Roman" w:hAnsi="Times New Roman" w:cs="Times New Roman"/>
          <w:b/>
          <w:bCs/>
          <w:sz w:val="36"/>
          <w:szCs w:val="36"/>
        </w:rPr>
        <w:t>4. ESL Warmer: Odd man out</w:t>
      </w:r>
    </w:p>
    <w:p w14:paraId="7A88999D" w14:textId="77777777" w:rsidR="00022FC9" w:rsidRPr="00022FC9" w:rsidRDefault="00022FC9" w:rsidP="00022FC9">
      <w:pPr>
        <w:spacing w:before="100" w:beforeAutospacing="1" w:after="100" w:afterAutospacing="1" w:line="240" w:lineRule="auto"/>
        <w:jc w:val="both"/>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Materials</w:t>
      </w:r>
      <w:r w:rsidRPr="00022FC9">
        <w:rPr>
          <w:rFonts w:ascii="Times New Roman" w:eastAsia="Times New Roman" w:hAnsi="Times New Roman" w:cs="Times New Roman"/>
          <w:sz w:val="24"/>
          <w:szCs w:val="24"/>
        </w:rPr>
        <w:t>: Groups of categories prepared beforehand, for example; jacket, shirt, socks, pants, car.</w:t>
      </w:r>
    </w:p>
    <w:p w14:paraId="657A1DA9" w14:textId="77777777" w:rsidR="00022FC9" w:rsidRPr="00022FC9" w:rsidRDefault="00022FC9" w:rsidP="00022FC9">
      <w:pPr>
        <w:spacing w:before="100" w:beforeAutospacing="1" w:after="100" w:afterAutospacing="1" w:line="240" w:lineRule="auto"/>
        <w:jc w:val="both"/>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 xml:space="preserve">Instructions: </w:t>
      </w:r>
      <w:r w:rsidRPr="00022FC9">
        <w:rPr>
          <w:rFonts w:ascii="Times New Roman" w:eastAsia="Times New Roman" w:hAnsi="Times New Roman" w:cs="Times New Roman"/>
          <w:sz w:val="24"/>
          <w:szCs w:val="24"/>
        </w:rPr>
        <w:t>Give the student(s) the groups of words and tell them that there is one that doesn’t belong (‘the odd man out) and they have to find which one it is and then suggest an alternative word that would go better with the group.</w:t>
      </w:r>
    </w:p>
    <w:p w14:paraId="18D0BF87" w14:textId="77777777" w:rsidR="00022FC9" w:rsidRPr="00022FC9" w:rsidRDefault="00022FC9" w:rsidP="00022FC9">
      <w:pPr>
        <w:spacing w:before="100" w:beforeAutospacing="1" w:after="100" w:afterAutospacing="1" w:line="240" w:lineRule="auto"/>
        <w:jc w:val="both"/>
        <w:rPr>
          <w:rFonts w:ascii="Times New Roman" w:eastAsia="Times New Roman" w:hAnsi="Times New Roman" w:cs="Times New Roman"/>
          <w:sz w:val="24"/>
          <w:szCs w:val="24"/>
        </w:rPr>
      </w:pPr>
      <w:r w:rsidRPr="00022FC9">
        <w:rPr>
          <w:rFonts w:ascii="Times New Roman" w:eastAsia="Times New Roman" w:hAnsi="Times New Roman" w:cs="Times New Roman"/>
          <w:sz w:val="24"/>
          <w:szCs w:val="24"/>
        </w:rPr>
        <w:t>Using the example group above, the odd man out is ‘car’ and a better alternative could be ‘dress’.  This can be done individually and in pairs!</w:t>
      </w:r>
    </w:p>
    <w:p w14:paraId="1B505D6F" w14:textId="77777777" w:rsidR="00022FC9" w:rsidRPr="00022FC9" w:rsidRDefault="00022FC9" w:rsidP="00022FC9">
      <w:pPr>
        <w:spacing w:before="100" w:beforeAutospacing="1" w:after="100" w:afterAutospacing="1" w:line="240" w:lineRule="auto"/>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 xml:space="preserve">Time: </w:t>
      </w:r>
      <w:r w:rsidRPr="00022FC9">
        <w:rPr>
          <w:rFonts w:ascii="Times New Roman" w:eastAsia="Times New Roman" w:hAnsi="Times New Roman" w:cs="Times New Roman"/>
          <w:sz w:val="24"/>
          <w:szCs w:val="24"/>
        </w:rPr>
        <w:t>5-10 minutes</w:t>
      </w:r>
    </w:p>
    <w:p w14:paraId="751D386C" w14:textId="77777777" w:rsidR="00022FC9" w:rsidRPr="00022FC9" w:rsidRDefault="00022FC9" w:rsidP="00022FC9">
      <w:pPr>
        <w:spacing w:before="100" w:beforeAutospacing="1" w:after="100" w:afterAutospacing="1" w:line="240" w:lineRule="auto"/>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Level:  </w:t>
      </w:r>
      <w:r w:rsidRPr="00022FC9">
        <w:rPr>
          <w:rFonts w:ascii="Times New Roman" w:eastAsia="Times New Roman" w:hAnsi="Times New Roman" w:cs="Times New Roman"/>
          <w:sz w:val="24"/>
          <w:szCs w:val="24"/>
        </w:rPr>
        <w:t>Any, using the level-appropriate vocabulary of course.</w:t>
      </w:r>
    </w:p>
    <w:p w14:paraId="7D0A83E9" w14:textId="77777777" w:rsidR="00022FC9" w:rsidRPr="00022FC9" w:rsidRDefault="00022FC9" w:rsidP="00022FC9">
      <w:pPr>
        <w:spacing w:before="100" w:beforeAutospacing="1" w:after="100" w:afterAutospacing="1" w:line="240" w:lineRule="auto"/>
        <w:outlineLvl w:val="1"/>
        <w:rPr>
          <w:rFonts w:ascii="Times New Roman" w:eastAsia="Times New Roman" w:hAnsi="Times New Roman" w:cs="Times New Roman"/>
          <w:b/>
          <w:bCs/>
          <w:sz w:val="36"/>
          <w:szCs w:val="36"/>
        </w:rPr>
      </w:pPr>
      <w:r w:rsidRPr="00022FC9">
        <w:rPr>
          <w:rFonts w:ascii="Times New Roman" w:eastAsia="Times New Roman" w:hAnsi="Times New Roman" w:cs="Times New Roman"/>
          <w:b/>
          <w:bCs/>
          <w:sz w:val="36"/>
          <w:szCs w:val="36"/>
        </w:rPr>
        <w:t>5. ESL Warmer: Tell me 10 things</w:t>
      </w:r>
    </w:p>
    <w:p w14:paraId="17738B71" w14:textId="0E9D44B7" w:rsidR="00022FC9" w:rsidRPr="00022FC9" w:rsidRDefault="00022FC9" w:rsidP="00022FC9">
      <w:pPr>
        <w:spacing w:before="100" w:beforeAutospacing="1" w:after="100" w:afterAutospacing="1" w:line="240" w:lineRule="auto"/>
        <w:outlineLvl w:val="1"/>
        <w:rPr>
          <w:rFonts w:ascii="Times New Roman" w:eastAsia="Times New Roman" w:hAnsi="Times New Roman" w:cs="Times New Roman"/>
          <w:b/>
          <w:bCs/>
          <w:sz w:val="36"/>
          <w:szCs w:val="36"/>
        </w:rPr>
      </w:pPr>
      <w:r w:rsidRPr="00022FC9">
        <w:rPr>
          <w:rFonts w:ascii="Times New Roman" w:eastAsia="Times New Roman" w:hAnsi="Times New Roman" w:cs="Times New Roman"/>
          <w:b/>
          <w:bCs/>
          <w:noProof/>
          <w:color w:val="0000FF"/>
          <w:sz w:val="36"/>
          <w:szCs w:val="36"/>
        </w:rPr>
        <w:drawing>
          <wp:inline distT="0" distB="0" distL="0" distR="0" wp14:anchorId="2DA067CB" wp14:editId="73D006AE">
            <wp:extent cx="4286250" cy="2857500"/>
            <wp:effectExtent l="0" t="0" r="0" b="0"/>
            <wp:docPr id="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0" cy="2857500"/>
                    </a:xfrm>
                    <a:prstGeom prst="rect">
                      <a:avLst/>
                    </a:prstGeom>
                    <a:noFill/>
                    <a:ln>
                      <a:noFill/>
                    </a:ln>
                  </pic:spPr>
                </pic:pic>
              </a:graphicData>
            </a:graphic>
          </wp:inline>
        </w:drawing>
      </w:r>
    </w:p>
    <w:p w14:paraId="46B92306" w14:textId="77777777" w:rsidR="00022FC9" w:rsidRPr="00022FC9" w:rsidRDefault="00022FC9" w:rsidP="00022FC9">
      <w:pPr>
        <w:spacing w:before="100" w:beforeAutospacing="1" w:after="100" w:afterAutospacing="1" w:line="240" w:lineRule="auto"/>
        <w:jc w:val="both"/>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Materials</w:t>
      </w:r>
      <w:r w:rsidRPr="00022FC9">
        <w:rPr>
          <w:rFonts w:ascii="Times New Roman" w:eastAsia="Times New Roman" w:hAnsi="Times New Roman" w:cs="Times New Roman"/>
          <w:sz w:val="24"/>
          <w:szCs w:val="24"/>
        </w:rPr>
        <w:t>: Prepare ideas of categories beforehand, for example; fruits, desserts, clothing, landscapes, verbs, adjectives, etc.</w:t>
      </w:r>
    </w:p>
    <w:p w14:paraId="47818721" w14:textId="77777777" w:rsidR="00022FC9" w:rsidRPr="00022FC9" w:rsidRDefault="00022FC9" w:rsidP="00022FC9">
      <w:pPr>
        <w:spacing w:before="100" w:beforeAutospacing="1" w:after="100" w:afterAutospacing="1" w:line="240" w:lineRule="auto"/>
        <w:jc w:val="both"/>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 xml:space="preserve">Instructions: </w:t>
      </w:r>
      <w:r w:rsidRPr="00022FC9">
        <w:rPr>
          <w:rFonts w:ascii="Times New Roman" w:eastAsia="Times New Roman" w:hAnsi="Times New Roman" w:cs="Times New Roman"/>
          <w:sz w:val="24"/>
          <w:szCs w:val="24"/>
        </w:rPr>
        <w:t>Give your student(s) a category and then tell them to give you 10 things that could go under that category, for example: If the category is a fruit, they could name apples, bananas, strawberries, blueberries, oranges, etc.</w:t>
      </w:r>
    </w:p>
    <w:p w14:paraId="4F29D0AF" w14:textId="77777777" w:rsidR="00022FC9" w:rsidRPr="00022FC9" w:rsidRDefault="00022FC9" w:rsidP="00022FC9">
      <w:pPr>
        <w:spacing w:before="100" w:beforeAutospacing="1" w:after="100" w:afterAutospacing="1" w:line="240" w:lineRule="auto"/>
        <w:jc w:val="both"/>
        <w:rPr>
          <w:rFonts w:ascii="Times New Roman" w:eastAsia="Times New Roman" w:hAnsi="Times New Roman" w:cs="Times New Roman"/>
          <w:sz w:val="24"/>
          <w:szCs w:val="24"/>
        </w:rPr>
      </w:pPr>
      <w:r w:rsidRPr="00022FC9">
        <w:rPr>
          <w:rFonts w:ascii="Times New Roman" w:eastAsia="Times New Roman" w:hAnsi="Times New Roman" w:cs="Times New Roman"/>
          <w:sz w:val="24"/>
          <w:szCs w:val="24"/>
        </w:rPr>
        <w:lastRenderedPageBreak/>
        <w:t>Have them do it individually or in pairs and see what they come up with.  You could use it as a simple speaking activity or add the element of competition and make it a game to see how fast they can come up with the words.</w:t>
      </w:r>
    </w:p>
    <w:p w14:paraId="12379F4C" w14:textId="77777777" w:rsidR="00022FC9" w:rsidRPr="00022FC9" w:rsidRDefault="00022FC9" w:rsidP="00022FC9">
      <w:pPr>
        <w:spacing w:before="100" w:beforeAutospacing="1" w:after="100" w:afterAutospacing="1" w:line="240" w:lineRule="auto"/>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 xml:space="preserve">Time: </w:t>
      </w:r>
      <w:r w:rsidRPr="00022FC9">
        <w:rPr>
          <w:rFonts w:ascii="Times New Roman" w:eastAsia="Times New Roman" w:hAnsi="Times New Roman" w:cs="Times New Roman"/>
          <w:sz w:val="24"/>
          <w:szCs w:val="24"/>
        </w:rPr>
        <w:t>5-10 words</w:t>
      </w:r>
    </w:p>
    <w:p w14:paraId="7AE6D24A" w14:textId="77777777" w:rsidR="00022FC9" w:rsidRPr="00022FC9" w:rsidRDefault="00022FC9" w:rsidP="00022FC9">
      <w:pPr>
        <w:spacing w:before="100" w:beforeAutospacing="1" w:after="100" w:afterAutospacing="1" w:line="240" w:lineRule="auto"/>
        <w:jc w:val="both"/>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 xml:space="preserve">Level: </w:t>
      </w:r>
      <w:r w:rsidRPr="00022FC9">
        <w:rPr>
          <w:rFonts w:ascii="Times New Roman" w:eastAsia="Times New Roman" w:hAnsi="Times New Roman" w:cs="Times New Roman"/>
          <w:sz w:val="24"/>
          <w:szCs w:val="24"/>
        </w:rPr>
        <w:t xml:space="preserve">A2+ (could be appropriate for lower levels by modifying the categories and/or </w:t>
      </w:r>
      <w:proofErr w:type="gramStart"/>
      <w:r w:rsidRPr="00022FC9">
        <w:rPr>
          <w:rFonts w:ascii="Times New Roman" w:eastAsia="Times New Roman" w:hAnsi="Times New Roman" w:cs="Times New Roman"/>
          <w:sz w:val="24"/>
          <w:szCs w:val="24"/>
        </w:rPr>
        <w:t>amount</w:t>
      </w:r>
      <w:proofErr w:type="gramEnd"/>
      <w:r w:rsidRPr="00022FC9">
        <w:rPr>
          <w:rFonts w:ascii="Times New Roman" w:eastAsia="Times New Roman" w:hAnsi="Times New Roman" w:cs="Times New Roman"/>
          <w:sz w:val="24"/>
          <w:szCs w:val="24"/>
        </w:rPr>
        <w:t xml:space="preserve"> of words)</w:t>
      </w:r>
    </w:p>
    <w:p w14:paraId="041E5D1E" w14:textId="77777777" w:rsidR="00022FC9" w:rsidRPr="00022FC9" w:rsidRDefault="00022FC9" w:rsidP="00022FC9">
      <w:pPr>
        <w:spacing w:before="100" w:beforeAutospacing="1" w:after="100" w:afterAutospacing="1" w:line="240" w:lineRule="auto"/>
        <w:outlineLvl w:val="1"/>
        <w:rPr>
          <w:rFonts w:ascii="Times New Roman" w:eastAsia="Times New Roman" w:hAnsi="Times New Roman" w:cs="Times New Roman"/>
          <w:b/>
          <w:bCs/>
          <w:sz w:val="36"/>
          <w:szCs w:val="36"/>
        </w:rPr>
      </w:pPr>
      <w:r w:rsidRPr="00022FC9">
        <w:rPr>
          <w:rFonts w:ascii="Times New Roman" w:eastAsia="Times New Roman" w:hAnsi="Times New Roman" w:cs="Times New Roman"/>
          <w:b/>
          <w:bCs/>
          <w:sz w:val="36"/>
          <w:szCs w:val="36"/>
        </w:rPr>
        <w:t>6. ESL Warmer: Word association</w:t>
      </w:r>
    </w:p>
    <w:p w14:paraId="117BB47D" w14:textId="77777777" w:rsidR="00022FC9" w:rsidRDefault="00022FC9" w:rsidP="00022FC9">
      <w:pPr>
        <w:spacing w:before="100" w:beforeAutospacing="1" w:after="100" w:afterAutospacing="1" w:line="240" w:lineRule="auto"/>
        <w:rPr>
          <w:rFonts w:ascii="Times New Roman" w:eastAsia="Times New Roman" w:hAnsi="Times New Roman" w:cs="Times New Roman"/>
          <w:b/>
          <w:bCs/>
          <w:sz w:val="24"/>
          <w:szCs w:val="24"/>
        </w:rPr>
      </w:pPr>
      <w:r w:rsidRPr="00022FC9">
        <w:rPr>
          <w:rFonts w:ascii="Times New Roman" w:eastAsia="Times New Roman" w:hAnsi="Times New Roman" w:cs="Times New Roman"/>
          <w:b/>
          <w:bCs/>
          <w:noProof/>
          <w:color w:val="0000FF"/>
          <w:sz w:val="24"/>
          <w:szCs w:val="24"/>
        </w:rPr>
        <w:drawing>
          <wp:inline distT="0" distB="0" distL="0" distR="0" wp14:anchorId="7DBA9C34" wp14:editId="023ADEC6">
            <wp:extent cx="4286250" cy="2857500"/>
            <wp:effectExtent l="0" t="0" r="0" b="0"/>
            <wp:docPr id="3" name="Picture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0" cy="2857500"/>
                    </a:xfrm>
                    <a:prstGeom prst="rect">
                      <a:avLst/>
                    </a:prstGeom>
                    <a:noFill/>
                    <a:ln>
                      <a:noFill/>
                    </a:ln>
                  </pic:spPr>
                </pic:pic>
              </a:graphicData>
            </a:graphic>
          </wp:inline>
        </w:drawing>
      </w:r>
    </w:p>
    <w:p w14:paraId="1BE701AC" w14:textId="0A5F9FA2" w:rsidR="00022FC9" w:rsidRPr="00022FC9" w:rsidRDefault="00022FC9" w:rsidP="00022FC9">
      <w:pPr>
        <w:spacing w:before="100" w:beforeAutospacing="1" w:after="100" w:afterAutospacing="1" w:line="240" w:lineRule="auto"/>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Materials</w:t>
      </w:r>
      <w:r w:rsidRPr="00022FC9">
        <w:rPr>
          <w:rFonts w:ascii="Times New Roman" w:eastAsia="Times New Roman" w:hAnsi="Times New Roman" w:cs="Times New Roman"/>
          <w:sz w:val="24"/>
          <w:szCs w:val="24"/>
        </w:rPr>
        <w:t>: A list of words, 5- 10 is plenty</w:t>
      </w:r>
    </w:p>
    <w:p w14:paraId="0837D8B0" w14:textId="77777777" w:rsidR="00022FC9" w:rsidRPr="00022FC9" w:rsidRDefault="00022FC9" w:rsidP="00022FC9">
      <w:pPr>
        <w:spacing w:before="100" w:beforeAutospacing="1" w:after="100" w:afterAutospacing="1" w:line="240" w:lineRule="auto"/>
        <w:jc w:val="both"/>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 xml:space="preserve">Instructions: </w:t>
      </w:r>
      <w:r w:rsidRPr="00022FC9">
        <w:rPr>
          <w:rFonts w:ascii="Times New Roman" w:eastAsia="Times New Roman" w:hAnsi="Times New Roman" w:cs="Times New Roman"/>
          <w:sz w:val="24"/>
          <w:szCs w:val="24"/>
        </w:rPr>
        <w:t>Tell your student(s) that you are going to say a word, for example, ‘breakfast’.  They have to say the first word that comes to mind when they hear this word. Using my example, that could be ‘toast’.</w:t>
      </w:r>
    </w:p>
    <w:p w14:paraId="61808A10" w14:textId="77777777" w:rsidR="00022FC9" w:rsidRPr="00022FC9" w:rsidRDefault="00022FC9" w:rsidP="00022FC9">
      <w:pPr>
        <w:spacing w:before="100" w:beforeAutospacing="1" w:after="100" w:afterAutospacing="1" w:line="240" w:lineRule="auto"/>
        <w:jc w:val="both"/>
        <w:rPr>
          <w:rFonts w:ascii="Times New Roman" w:eastAsia="Times New Roman" w:hAnsi="Times New Roman" w:cs="Times New Roman"/>
          <w:sz w:val="24"/>
          <w:szCs w:val="24"/>
        </w:rPr>
      </w:pPr>
      <w:r w:rsidRPr="00022FC9">
        <w:rPr>
          <w:rFonts w:ascii="Times New Roman" w:eastAsia="Times New Roman" w:hAnsi="Times New Roman" w:cs="Times New Roman"/>
          <w:sz w:val="24"/>
          <w:szCs w:val="24"/>
        </w:rPr>
        <w:t>Then you continue the game by naming a word you associate with the new word (‘toast’) and the two of you go back and forth until you can’t think of any more words, from there you can change the word or stop the game.  Play with your student, do it in pairs or as an entire class.</w:t>
      </w:r>
    </w:p>
    <w:p w14:paraId="1B3D7583" w14:textId="77777777" w:rsidR="00022FC9" w:rsidRPr="00022FC9" w:rsidRDefault="00022FC9" w:rsidP="00022FC9">
      <w:pPr>
        <w:spacing w:before="100" w:beforeAutospacing="1" w:after="100" w:afterAutospacing="1" w:line="240" w:lineRule="auto"/>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 xml:space="preserve">Time: </w:t>
      </w:r>
      <w:r w:rsidRPr="00022FC9">
        <w:rPr>
          <w:rFonts w:ascii="Times New Roman" w:eastAsia="Times New Roman" w:hAnsi="Times New Roman" w:cs="Times New Roman"/>
          <w:sz w:val="24"/>
          <w:szCs w:val="24"/>
        </w:rPr>
        <w:t>5-10 minutes</w:t>
      </w:r>
    </w:p>
    <w:p w14:paraId="1FD1D312" w14:textId="77777777" w:rsidR="00022FC9" w:rsidRPr="00022FC9" w:rsidRDefault="00022FC9" w:rsidP="00022FC9">
      <w:pPr>
        <w:spacing w:before="100" w:beforeAutospacing="1" w:after="100" w:afterAutospacing="1" w:line="240" w:lineRule="auto"/>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 xml:space="preserve">Level: </w:t>
      </w:r>
      <w:r w:rsidRPr="00022FC9">
        <w:rPr>
          <w:rFonts w:ascii="Times New Roman" w:eastAsia="Times New Roman" w:hAnsi="Times New Roman" w:cs="Times New Roman"/>
          <w:sz w:val="24"/>
          <w:szCs w:val="24"/>
        </w:rPr>
        <w:t>Any (vocabulary being taken into account)</w:t>
      </w:r>
    </w:p>
    <w:p w14:paraId="4F9B2105" w14:textId="77777777" w:rsidR="00022FC9" w:rsidRPr="00022FC9" w:rsidRDefault="00022FC9" w:rsidP="00022FC9">
      <w:pPr>
        <w:spacing w:before="100" w:beforeAutospacing="1" w:after="100" w:afterAutospacing="1" w:line="240" w:lineRule="auto"/>
        <w:outlineLvl w:val="1"/>
        <w:rPr>
          <w:rFonts w:ascii="Times New Roman" w:eastAsia="Times New Roman" w:hAnsi="Times New Roman" w:cs="Times New Roman"/>
          <w:b/>
          <w:bCs/>
          <w:sz w:val="36"/>
          <w:szCs w:val="36"/>
        </w:rPr>
      </w:pPr>
      <w:r w:rsidRPr="00022FC9">
        <w:rPr>
          <w:rFonts w:ascii="Times New Roman" w:eastAsia="Times New Roman" w:hAnsi="Times New Roman" w:cs="Times New Roman"/>
          <w:b/>
          <w:bCs/>
          <w:sz w:val="36"/>
          <w:szCs w:val="36"/>
        </w:rPr>
        <w:t>7. What do you know about X?</w:t>
      </w:r>
    </w:p>
    <w:p w14:paraId="7BFA68BA" w14:textId="77777777" w:rsidR="00022FC9" w:rsidRDefault="00022FC9" w:rsidP="00022FC9">
      <w:pPr>
        <w:spacing w:before="100" w:beforeAutospacing="1" w:after="100" w:afterAutospacing="1" w:line="240" w:lineRule="auto"/>
        <w:rPr>
          <w:rFonts w:ascii="Times New Roman" w:eastAsia="Times New Roman" w:hAnsi="Times New Roman" w:cs="Times New Roman"/>
          <w:b/>
          <w:bCs/>
          <w:sz w:val="24"/>
          <w:szCs w:val="24"/>
        </w:rPr>
      </w:pPr>
      <w:r w:rsidRPr="00022FC9">
        <w:rPr>
          <w:rFonts w:ascii="Times New Roman" w:eastAsia="Times New Roman" w:hAnsi="Times New Roman" w:cs="Times New Roman"/>
          <w:b/>
          <w:bCs/>
          <w:noProof/>
          <w:color w:val="0000FF"/>
          <w:sz w:val="24"/>
          <w:szCs w:val="24"/>
        </w:rPr>
        <w:lastRenderedPageBreak/>
        <w:drawing>
          <wp:inline distT="0" distB="0" distL="0" distR="0" wp14:anchorId="7B075F56" wp14:editId="15326B2B">
            <wp:extent cx="4286250" cy="2857500"/>
            <wp:effectExtent l="0" t="0" r="0" b="0"/>
            <wp:docPr id="2" name="Picture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6250" cy="2857500"/>
                    </a:xfrm>
                    <a:prstGeom prst="rect">
                      <a:avLst/>
                    </a:prstGeom>
                    <a:noFill/>
                    <a:ln>
                      <a:noFill/>
                    </a:ln>
                  </pic:spPr>
                </pic:pic>
              </a:graphicData>
            </a:graphic>
          </wp:inline>
        </w:drawing>
      </w:r>
    </w:p>
    <w:p w14:paraId="0D4EA199" w14:textId="51C7E072" w:rsidR="00022FC9" w:rsidRPr="00022FC9" w:rsidRDefault="00022FC9" w:rsidP="00022FC9">
      <w:pPr>
        <w:spacing w:before="100" w:beforeAutospacing="1" w:after="100" w:afterAutospacing="1" w:line="240" w:lineRule="auto"/>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Materials</w:t>
      </w:r>
      <w:r w:rsidRPr="00022FC9">
        <w:rPr>
          <w:rFonts w:ascii="Times New Roman" w:eastAsia="Times New Roman" w:hAnsi="Times New Roman" w:cs="Times New Roman"/>
          <w:sz w:val="24"/>
          <w:szCs w:val="24"/>
        </w:rPr>
        <w:t>: List of words, people, events, topic, etc.</w:t>
      </w:r>
    </w:p>
    <w:p w14:paraId="1C9A29D3" w14:textId="77777777" w:rsidR="00022FC9" w:rsidRPr="00022FC9" w:rsidRDefault="00022FC9" w:rsidP="00022FC9">
      <w:pPr>
        <w:spacing w:before="100" w:beforeAutospacing="1" w:after="100" w:afterAutospacing="1" w:line="240" w:lineRule="auto"/>
        <w:jc w:val="both"/>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 xml:space="preserve">Instructions: </w:t>
      </w:r>
      <w:r w:rsidRPr="00022FC9">
        <w:rPr>
          <w:rFonts w:ascii="Times New Roman" w:eastAsia="Times New Roman" w:hAnsi="Times New Roman" w:cs="Times New Roman"/>
          <w:sz w:val="24"/>
          <w:szCs w:val="24"/>
        </w:rPr>
        <w:t>Tell your student(s) that you are going to give them a topic, for example, cars. They will have 30 seconds to prepare some ideas of what they want to say and then they have to speak for 45 seconds straight about the given topic.</w:t>
      </w:r>
    </w:p>
    <w:p w14:paraId="614342D1" w14:textId="77777777" w:rsidR="00022FC9" w:rsidRPr="00022FC9" w:rsidRDefault="00022FC9" w:rsidP="00022FC9">
      <w:pPr>
        <w:spacing w:before="100" w:beforeAutospacing="1" w:after="100" w:afterAutospacing="1" w:line="240" w:lineRule="auto"/>
        <w:jc w:val="both"/>
        <w:rPr>
          <w:rFonts w:ascii="Times New Roman" w:eastAsia="Times New Roman" w:hAnsi="Times New Roman" w:cs="Times New Roman"/>
          <w:sz w:val="24"/>
          <w:szCs w:val="24"/>
        </w:rPr>
      </w:pPr>
      <w:r w:rsidRPr="00022FC9">
        <w:rPr>
          <w:rFonts w:ascii="Times New Roman" w:eastAsia="Times New Roman" w:hAnsi="Times New Roman" w:cs="Times New Roman"/>
          <w:sz w:val="24"/>
          <w:szCs w:val="24"/>
        </w:rPr>
        <w:t>In a one-to-one class give the student various topics or in a group class be sure that everyone has a chance to go. If you know the student well, you can adjust topics to their interests to make it more fun.</w:t>
      </w:r>
    </w:p>
    <w:p w14:paraId="6C672A7C" w14:textId="77777777" w:rsidR="00022FC9" w:rsidRPr="00022FC9" w:rsidRDefault="00022FC9" w:rsidP="00022FC9">
      <w:pPr>
        <w:spacing w:before="100" w:beforeAutospacing="1" w:after="100" w:afterAutospacing="1" w:line="240" w:lineRule="auto"/>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 xml:space="preserve">Time: </w:t>
      </w:r>
      <w:r w:rsidRPr="00022FC9">
        <w:rPr>
          <w:rFonts w:ascii="Times New Roman" w:eastAsia="Times New Roman" w:hAnsi="Times New Roman" w:cs="Times New Roman"/>
          <w:sz w:val="24"/>
          <w:szCs w:val="24"/>
        </w:rPr>
        <w:t>5- 10 minutes</w:t>
      </w:r>
    </w:p>
    <w:p w14:paraId="4CD5B9BA" w14:textId="77777777" w:rsidR="00022FC9" w:rsidRPr="00022FC9" w:rsidRDefault="00022FC9" w:rsidP="00022FC9">
      <w:pPr>
        <w:spacing w:before="100" w:beforeAutospacing="1" w:after="100" w:afterAutospacing="1" w:line="240" w:lineRule="auto"/>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 xml:space="preserve">Level: </w:t>
      </w:r>
      <w:r w:rsidRPr="00022FC9">
        <w:rPr>
          <w:rFonts w:ascii="Times New Roman" w:eastAsia="Times New Roman" w:hAnsi="Times New Roman" w:cs="Times New Roman"/>
          <w:sz w:val="24"/>
          <w:szCs w:val="24"/>
        </w:rPr>
        <w:t>B1+</w:t>
      </w:r>
    </w:p>
    <w:p w14:paraId="3E42F6F4" w14:textId="77777777" w:rsidR="00022FC9" w:rsidRPr="00022FC9" w:rsidRDefault="00022FC9" w:rsidP="00022FC9">
      <w:pPr>
        <w:spacing w:before="100" w:beforeAutospacing="1" w:after="100" w:afterAutospacing="1" w:line="240" w:lineRule="auto"/>
        <w:rPr>
          <w:rFonts w:ascii="Times New Roman" w:eastAsia="Times New Roman" w:hAnsi="Times New Roman" w:cs="Times New Roman"/>
          <w:sz w:val="24"/>
          <w:szCs w:val="24"/>
        </w:rPr>
      </w:pPr>
      <w:r w:rsidRPr="00022FC9">
        <w:rPr>
          <w:rFonts w:ascii="Times New Roman" w:eastAsia="Times New Roman" w:hAnsi="Times New Roman" w:cs="Times New Roman"/>
          <w:sz w:val="24"/>
          <w:szCs w:val="24"/>
        </w:rPr>
        <w:t> </w:t>
      </w:r>
    </w:p>
    <w:p w14:paraId="2A08B513" w14:textId="77777777" w:rsidR="00022FC9" w:rsidRPr="00022FC9" w:rsidRDefault="00022FC9" w:rsidP="00022FC9">
      <w:pPr>
        <w:spacing w:before="100" w:beforeAutospacing="1" w:after="100" w:afterAutospacing="1" w:line="240" w:lineRule="auto"/>
        <w:outlineLvl w:val="1"/>
        <w:rPr>
          <w:rFonts w:ascii="Times New Roman" w:eastAsia="Times New Roman" w:hAnsi="Times New Roman" w:cs="Times New Roman"/>
          <w:b/>
          <w:bCs/>
          <w:sz w:val="36"/>
          <w:szCs w:val="36"/>
        </w:rPr>
      </w:pPr>
      <w:r w:rsidRPr="00022FC9">
        <w:rPr>
          <w:rFonts w:ascii="Times New Roman" w:eastAsia="Times New Roman" w:hAnsi="Times New Roman" w:cs="Times New Roman"/>
          <w:b/>
          <w:bCs/>
          <w:sz w:val="36"/>
          <w:szCs w:val="36"/>
        </w:rPr>
        <w:t>8. 20 questions</w:t>
      </w:r>
    </w:p>
    <w:p w14:paraId="2B1769DA" w14:textId="77777777" w:rsidR="00022FC9" w:rsidRPr="00022FC9" w:rsidRDefault="00022FC9" w:rsidP="00022FC9">
      <w:pPr>
        <w:spacing w:before="100" w:beforeAutospacing="1" w:after="100" w:afterAutospacing="1" w:line="240" w:lineRule="auto"/>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Materials</w:t>
      </w:r>
      <w:r w:rsidRPr="00022FC9">
        <w:rPr>
          <w:rFonts w:ascii="Times New Roman" w:eastAsia="Times New Roman" w:hAnsi="Times New Roman" w:cs="Times New Roman"/>
          <w:sz w:val="24"/>
          <w:szCs w:val="24"/>
        </w:rPr>
        <w:t>: None!</w:t>
      </w:r>
    </w:p>
    <w:p w14:paraId="3C44A2C4" w14:textId="77777777" w:rsidR="00022FC9" w:rsidRPr="00022FC9" w:rsidRDefault="00022FC9" w:rsidP="00022FC9">
      <w:pPr>
        <w:spacing w:before="100" w:beforeAutospacing="1" w:after="100" w:afterAutospacing="1" w:line="240" w:lineRule="auto"/>
        <w:jc w:val="both"/>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 xml:space="preserve">Instructions: </w:t>
      </w:r>
      <w:r w:rsidRPr="00022FC9">
        <w:rPr>
          <w:rFonts w:ascii="Times New Roman" w:eastAsia="Times New Roman" w:hAnsi="Times New Roman" w:cs="Times New Roman"/>
          <w:sz w:val="24"/>
          <w:szCs w:val="24"/>
        </w:rPr>
        <w:t>Tell your student(s) that you are going to think of a word and that you won’t tell them what it is.  They have 20 questions to figure out what it is and they must ask only yes or no questions.  See if they can guess your word and if they are struggling, give them hints. Let the student(s) take turns and get them to try and guess each other’s words.</w:t>
      </w:r>
    </w:p>
    <w:p w14:paraId="3025197D" w14:textId="77777777" w:rsidR="00022FC9" w:rsidRPr="00022FC9" w:rsidRDefault="00022FC9" w:rsidP="00022FC9">
      <w:pPr>
        <w:spacing w:before="100" w:beforeAutospacing="1" w:after="100" w:afterAutospacing="1" w:line="240" w:lineRule="auto"/>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 xml:space="preserve">Time: </w:t>
      </w:r>
      <w:r w:rsidRPr="00022FC9">
        <w:rPr>
          <w:rFonts w:ascii="Times New Roman" w:eastAsia="Times New Roman" w:hAnsi="Times New Roman" w:cs="Times New Roman"/>
          <w:sz w:val="24"/>
          <w:szCs w:val="24"/>
        </w:rPr>
        <w:t>5-10 minutes</w:t>
      </w:r>
    </w:p>
    <w:p w14:paraId="1A4F938C" w14:textId="77777777" w:rsidR="00022FC9" w:rsidRPr="00022FC9" w:rsidRDefault="00022FC9" w:rsidP="00022FC9">
      <w:pPr>
        <w:spacing w:before="100" w:beforeAutospacing="1" w:after="100" w:afterAutospacing="1" w:line="240" w:lineRule="auto"/>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 xml:space="preserve">Level: </w:t>
      </w:r>
      <w:r w:rsidRPr="00022FC9">
        <w:rPr>
          <w:rFonts w:ascii="Times New Roman" w:eastAsia="Times New Roman" w:hAnsi="Times New Roman" w:cs="Times New Roman"/>
          <w:sz w:val="24"/>
          <w:szCs w:val="24"/>
        </w:rPr>
        <w:t>Any, as long as they have learned basic question forms.</w:t>
      </w:r>
    </w:p>
    <w:p w14:paraId="55E366E2" w14:textId="77777777" w:rsidR="00022FC9" w:rsidRDefault="00022FC9" w:rsidP="00022FC9">
      <w:pPr>
        <w:spacing w:before="100" w:beforeAutospacing="1" w:after="100" w:afterAutospacing="1" w:line="240" w:lineRule="auto"/>
        <w:outlineLvl w:val="1"/>
        <w:rPr>
          <w:rFonts w:ascii="Times New Roman" w:eastAsia="Times New Roman" w:hAnsi="Times New Roman" w:cs="Times New Roman"/>
          <w:b/>
          <w:bCs/>
          <w:sz w:val="36"/>
          <w:szCs w:val="36"/>
        </w:rPr>
      </w:pPr>
    </w:p>
    <w:p w14:paraId="55B55DA2" w14:textId="10222994" w:rsidR="00022FC9" w:rsidRDefault="00022FC9" w:rsidP="00022FC9">
      <w:pPr>
        <w:spacing w:before="100" w:beforeAutospacing="1" w:after="100" w:afterAutospacing="1" w:line="240" w:lineRule="auto"/>
        <w:outlineLvl w:val="1"/>
        <w:rPr>
          <w:rFonts w:ascii="Times New Roman" w:eastAsia="Times New Roman" w:hAnsi="Times New Roman" w:cs="Times New Roman"/>
          <w:b/>
          <w:bCs/>
          <w:sz w:val="36"/>
          <w:szCs w:val="36"/>
        </w:rPr>
      </w:pPr>
      <w:r w:rsidRPr="00022FC9">
        <w:rPr>
          <w:rFonts w:ascii="Times New Roman" w:eastAsia="Times New Roman" w:hAnsi="Times New Roman" w:cs="Times New Roman"/>
          <w:b/>
          <w:bCs/>
          <w:sz w:val="36"/>
          <w:szCs w:val="36"/>
        </w:rPr>
        <w:t>9. A to Z</w:t>
      </w:r>
    </w:p>
    <w:p w14:paraId="79DC321B" w14:textId="56E6220E" w:rsidR="00022FC9" w:rsidRPr="00022FC9" w:rsidRDefault="00022FC9" w:rsidP="00022FC9">
      <w:pPr>
        <w:spacing w:before="100" w:beforeAutospacing="1" w:after="100" w:afterAutospacing="1" w:line="240" w:lineRule="auto"/>
        <w:outlineLvl w:val="1"/>
        <w:rPr>
          <w:rFonts w:ascii="Times New Roman" w:eastAsia="Times New Roman" w:hAnsi="Times New Roman" w:cs="Times New Roman"/>
          <w:b/>
          <w:bCs/>
          <w:sz w:val="36"/>
          <w:szCs w:val="36"/>
        </w:rPr>
      </w:pPr>
      <w:r w:rsidRPr="00022FC9">
        <w:rPr>
          <w:rFonts w:ascii="Times New Roman" w:eastAsia="Times New Roman" w:hAnsi="Times New Roman" w:cs="Times New Roman"/>
          <w:b/>
          <w:bCs/>
          <w:noProof/>
          <w:color w:val="0000FF"/>
          <w:sz w:val="36"/>
          <w:szCs w:val="36"/>
        </w:rPr>
        <w:drawing>
          <wp:inline distT="0" distB="0" distL="0" distR="0" wp14:anchorId="64E16E89" wp14:editId="42050D90">
            <wp:extent cx="2876550" cy="1917700"/>
            <wp:effectExtent l="0" t="0" r="0" b="6350"/>
            <wp:docPr id="1" name="Picture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76550" cy="1917700"/>
                    </a:xfrm>
                    <a:prstGeom prst="rect">
                      <a:avLst/>
                    </a:prstGeom>
                    <a:noFill/>
                    <a:ln>
                      <a:noFill/>
                    </a:ln>
                  </pic:spPr>
                </pic:pic>
              </a:graphicData>
            </a:graphic>
          </wp:inline>
        </w:drawing>
      </w:r>
    </w:p>
    <w:p w14:paraId="0F7B2442" w14:textId="77777777" w:rsidR="00022FC9" w:rsidRPr="00022FC9" w:rsidRDefault="00022FC9" w:rsidP="00022FC9">
      <w:pPr>
        <w:spacing w:before="100" w:beforeAutospacing="1" w:after="100" w:afterAutospacing="1" w:line="240" w:lineRule="auto"/>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Materials</w:t>
      </w:r>
      <w:r w:rsidRPr="00022FC9">
        <w:rPr>
          <w:rFonts w:ascii="Times New Roman" w:eastAsia="Times New Roman" w:hAnsi="Times New Roman" w:cs="Times New Roman"/>
          <w:sz w:val="24"/>
          <w:szCs w:val="24"/>
        </w:rPr>
        <w:t>: None!</w:t>
      </w:r>
    </w:p>
    <w:p w14:paraId="022AA191" w14:textId="77777777" w:rsidR="00022FC9" w:rsidRPr="00022FC9" w:rsidRDefault="00022FC9" w:rsidP="00022FC9">
      <w:pPr>
        <w:spacing w:before="100" w:beforeAutospacing="1" w:after="100" w:afterAutospacing="1" w:line="240" w:lineRule="auto"/>
        <w:jc w:val="both"/>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 xml:space="preserve">Instructions: </w:t>
      </w:r>
      <w:r w:rsidRPr="00022FC9">
        <w:rPr>
          <w:rFonts w:ascii="Times New Roman" w:eastAsia="Times New Roman" w:hAnsi="Times New Roman" w:cs="Times New Roman"/>
          <w:sz w:val="24"/>
          <w:szCs w:val="24"/>
        </w:rPr>
        <w:t xml:space="preserve">Tell the student(s) that you will start saying the alphabet and that they have to tell you when to stop.  Imagine you stop on </w:t>
      </w:r>
      <w:proofErr w:type="gramStart"/>
      <w:r w:rsidRPr="00022FC9">
        <w:rPr>
          <w:rFonts w:ascii="Times New Roman" w:eastAsia="Times New Roman" w:hAnsi="Times New Roman" w:cs="Times New Roman"/>
          <w:sz w:val="24"/>
          <w:szCs w:val="24"/>
        </w:rPr>
        <w:t>F,</w:t>
      </w:r>
      <w:proofErr w:type="gramEnd"/>
      <w:r w:rsidRPr="00022FC9">
        <w:rPr>
          <w:rFonts w:ascii="Times New Roman" w:eastAsia="Times New Roman" w:hAnsi="Times New Roman" w:cs="Times New Roman"/>
          <w:sz w:val="24"/>
          <w:szCs w:val="24"/>
        </w:rPr>
        <w:t xml:space="preserve"> they have 30 seconds to write down as many words as they can think of starting with the letter F.</w:t>
      </w:r>
    </w:p>
    <w:p w14:paraId="3884E3E2" w14:textId="77777777" w:rsidR="00022FC9" w:rsidRPr="00022FC9" w:rsidRDefault="00022FC9" w:rsidP="00022FC9">
      <w:pPr>
        <w:spacing w:before="100" w:beforeAutospacing="1" w:after="100" w:afterAutospacing="1" w:line="240" w:lineRule="auto"/>
        <w:jc w:val="both"/>
        <w:rPr>
          <w:rFonts w:ascii="Times New Roman" w:eastAsia="Times New Roman" w:hAnsi="Times New Roman" w:cs="Times New Roman"/>
          <w:sz w:val="24"/>
          <w:szCs w:val="24"/>
        </w:rPr>
      </w:pPr>
      <w:r w:rsidRPr="00022FC9">
        <w:rPr>
          <w:rFonts w:ascii="Times New Roman" w:eastAsia="Times New Roman" w:hAnsi="Times New Roman" w:cs="Times New Roman"/>
          <w:sz w:val="24"/>
          <w:szCs w:val="24"/>
        </w:rPr>
        <w:t xml:space="preserve">After they have finished see what they have come up with.  You can do it as an individual activity, in partners, or even make it a competition and assign points for original </w:t>
      </w:r>
      <w:proofErr w:type="gramStart"/>
      <w:r w:rsidRPr="00022FC9">
        <w:rPr>
          <w:rFonts w:ascii="Times New Roman" w:eastAsia="Times New Roman" w:hAnsi="Times New Roman" w:cs="Times New Roman"/>
          <w:sz w:val="24"/>
          <w:szCs w:val="24"/>
        </w:rPr>
        <w:t>words!.</w:t>
      </w:r>
      <w:proofErr w:type="gramEnd"/>
    </w:p>
    <w:p w14:paraId="5D273563" w14:textId="77777777" w:rsidR="00022FC9" w:rsidRPr="00022FC9" w:rsidRDefault="00022FC9" w:rsidP="00022FC9">
      <w:pPr>
        <w:spacing w:before="100" w:beforeAutospacing="1" w:after="100" w:afterAutospacing="1" w:line="240" w:lineRule="auto"/>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 xml:space="preserve">Time: </w:t>
      </w:r>
      <w:r w:rsidRPr="00022FC9">
        <w:rPr>
          <w:rFonts w:ascii="Times New Roman" w:eastAsia="Times New Roman" w:hAnsi="Times New Roman" w:cs="Times New Roman"/>
          <w:sz w:val="24"/>
          <w:szCs w:val="24"/>
        </w:rPr>
        <w:t>5-10 minutes</w:t>
      </w:r>
    </w:p>
    <w:p w14:paraId="4437F11B" w14:textId="77777777" w:rsidR="00022FC9" w:rsidRPr="00022FC9" w:rsidRDefault="00022FC9" w:rsidP="00022FC9">
      <w:pPr>
        <w:spacing w:before="100" w:beforeAutospacing="1" w:after="100" w:afterAutospacing="1" w:line="240" w:lineRule="auto"/>
        <w:rPr>
          <w:rFonts w:ascii="Times New Roman" w:eastAsia="Times New Roman" w:hAnsi="Times New Roman" w:cs="Times New Roman"/>
          <w:sz w:val="24"/>
          <w:szCs w:val="24"/>
        </w:rPr>
      </w:pPr>
      <w:r w:rsidRPr="00022FC9">
        <w:rPr>
          <w:rFonts w:ascii="Times New Roman" w:eastAsia="Times New Roman" w:hAnsi="Times New Roman" w:cs="Times New Roman"/>
          <w:b/>
          <w:bCs/>
          <w:sz w:val="24"/>
          <w:szCs w:val="24"/>
        </w:rPr>
        <w:t xml:space="preserve">Level: </w:t>
      </w:r>
      <w:r w:rsidRPr="00022FC9">
        <w:rPr>
          <w:rFonts w:ascii="Times New Roman" w:eastAsia="Times New Roman" w:hAnsi="Times New Roman" w:cs="Times New Roman"/>
          <w:sz w:val="24"/>
          <w:szCs w:val="24"/>
        </w:rPr>
        <w:t>Any</w:t>
      </w:r>
    </w:p>
    <w:p w14:paraId="637E712F" w14:textId="77777777" w:rsidR="00F26165" w:rsidRDefault="00F26165"/>
    <w:sectPr w:rsidR="00F26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FC9"/>
    <w:rsid w:val="00022FC9"/>
    <w:rsid w:val="00F26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5F676"/>
  <w15:chartTrackingRefBased/>
  <w15:docId w15:val="{4C6791EB-41EB-41C3-BC70-16E592A0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22F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2FC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22F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2F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6331">
      <w:bodyDiv w:val="1"/>
      <w:marLeft w:val="0"/>
      <w:marRight w:val="0"/>
      <w:marTop w:val="0"/>
      <w:marBottom w:val="0"/>
      <w:divBdr>
        <w:top w:val="none" w:sz="0" w:space="0" w:color="auto"/>
        <w:left w:val="none" w:sz="0" w:space="0" w:color="auto"/>
        <w:bottom w:val="none" w:sz="0" w:space="0" w:color="auto"/>
        <w:right w:val="none" w:sz="0" w:space="0" w:color="auto"/>
      </w:divBdr>
      <w:divsChild>
        <w:div w:id="1950353659">
          <w:marLeft w:val="0"/>
          <w:marRight w:val="0"/>
          <w:marTop w:val="0"/>
          <w:marBottom w:val="0"/>
          <w:divBdr>
            <w:top w:val="none" w:sz="0" w:space="0" w:color="auto"/>
            <w:left w:val="none" w:sz="0" w:space="0" w:color="auto"/>
            <w:bottom w:val="none" w:sz="0" w:space="0" w:color="auto"/>
            <w:right w:val="none" w:sz="0" w:space="0" w:color="auto"/>
          </w:divBdr>
          <w:divsChild>
            <w:div w:id="1360545049">
              <w:marLeft w:val="0"/>
              <w:marRight w:val="0"/>
              <w:marTop w:val="0"/>
              <w:marBottom w:val="0"/>
              <w:divBdr>
                <w:top w:val="none" w:sz="0" w:space="0" w:color="auto"/>
                <w:left w:val="none" w:sz="0" w:space="0" w:color="auto"/>
                <w:bottom w:val="none" w:sz="0" w:space="0" w:color="auto"/>
                <w:right w:val="none" w:sz="0" w:space="0" w:color="auto"/>
              </w:divBdr>
            </w:div>
          </w:divsChild>
        </w:div>
        <w:div w:id="535050001">
          <w:marLeft w:val="0"/>
          <w:marRight w:val="0"/>
          <w:marTop w:val="0"/>
          <w:marBottom w:val="0"/>
          <w:divBdr>
            <w:top w:val="none" w:sz="0" w:space="0" w:color="auto"/>
            <w:left w:val="none" w:sz="0" w:space="0" w:color="auto"/>
            <w:bottom w:val="none" w:sz="0" w:space="0" w:color="auto"/>
            <w:right w:val="none" w:sz="0" w:space="0" w:color="auto"/>
          </w:divBdr>
          <w:divsChild>
            <w:div w:id="450512962">
              <w:marLeft w:val="0"/>
              <w:marRight w:val="0"/>
              <w:marTop w:val="0"/>
              <w:marBottom w:val="0"/>
              <w:divBdr>
                <w:top w:val="none" w:sz="0" w:space="0" w:color="auto"/>
                <w:left w:val="none" w:sz="0" w:space="0" w:color="auto"/>
                <w:bottom w:val="none" w:sz="0" w:space="0" w:color="auto"/>
                <w:right w:val="none" w:sz="0" w:space="0" w:color="auto"/>
              </w:divBdr>
            </w:div>
          </w:divsChild>
        </w:div>
        <w:div w:id="630207891">
          <w:marLeft w:val="0"/>
          <w:marRight w:val="0"/>
          <w:marTop w:val="0"/>
          <w:marBottom w:val="0"/>
          <w:divBdr>
            <w:top w:val="none" w:sz="0" w:space="0" w:color="auto"/>
            <w:left w:val="none" w:sz="0" w:space="0" w:color="auto"/>
            <w:bottom w:val="none" w:sz="0" w:space="0" w:color="auto"/>
            <w:right w:val="none" w:sz="0" w:space="0" w:color="auto"/>
          </w:divBdr>
          <w:divsChild>
            <w:div w:id="688917676">
              <w:marLeft w:val="0"/>
              <w:marRight w:val="0"/>
              <w:marTop w:val="0"/>
              <w:marBottom w:val="0"/>
              <w:divBdr>
                <w:top w:val="none" w:sz="0" w:space="0" w:color="auto"/>
                <w:left w:val="none" w:sz="0" w:space="0" w:color="auto"/>
                <w:bottom w:val="none" w:sz="0" w:space="0" w:color="auto"/>
                <w:right w:val="none" w:sz="0" w:space="0" w:color="auto"/>
              </w:divBdr>
            </w:div>
          </w:divsChild>
        </w:div>
        <w:div w:id="583149445">
          <w:marLeft w:val="0"/>
          <w:marRight w:val="0"/>
          <w:marTop w:val="0"/>
          <w:marBottom w:val="0"/>
          <w:divBdr>
            <w:top w:val="none" w:sz="0" w:space="0" w:color="auto"/>
            <w:left w:val="none" w:sz="0" w:space="0" w:color="auto"/>
            <w:bottom w:val="none" w:sz="0" w:space="0" w:color="auto"/>
            <w:right w:val="none" w:sz="0" w:space="0" w:color="auto"/>
          </w:divBdr>
          <w:divsChild>
            <w:div w:id="1566719511">
              <w:marLeft w:val="0"/>
              <w:marRight w:val="0"/>
              <w:marTop w:val="0"/>
              <w:marBottom w:val="0"/>
              <w:divBdr>
                <w:top w:val="none" w:sz="0" w:space="0" w:color="auto"/>
                <w:left w:val="none" w:sz="0" w:space="0" w:color="auto"/>
                <w:bottom w:val="none" w:sz="0" w:space="0" w:color="auto"/>
                <w:right w:val="none" w:sz="0" w:space="0" w:color="auto"/>
              </w:divBdr>
            </w:div>
          </w:divsChild>
        </w:div>
        <w:div w:id="661935347">
          <w:marLeft w:val="0"/>
          <w:marRight w:val="0"/>
          <w:marTop w:val="0"/>
          <w:marBottom w:val="0"/>
          <w:divBdr>
            <w:top w:val="none" w:sz="0" w:space="0" w:color="auto"/>
            <w:left w:val="none" w:sz="0" w:space="0" w:color="auto"/>
            <w:bottom w:val="none" w:sz="0" w:space="0" w:color="auto"/>
            <w:right w:val="none" w:sz="0" w:space="0" w:color="auto"/>
          </w:divBdr>
          <w:divsChild>
            <w:div w:id="1047070902">
              <w:marLeft w:val="0"/>
              <w:marRight w:val="0"/>
              <w:marTop w:val="0"/>
              <w:marBottom w:val="0"/>
              <w:divBdr>
                <w:top w:val="none" w:sz="0" w:space="0" w:color="auto"/>
                <w:left w:val="none" w:sz="0" w:space="0" w:color="auto"/>
                <w:bottom w:val="none" w:sz="0" w:space="0" w:color="auto"/>
                <w:right w:val="none" w:sz="0" w:space="0" w:color="auto"/>
              </w:divBdr>
            </w:div>
          </w:divsChild>
        </w:div>
        <w:div w:id="161046691">
          <w:marLeft w:val="0"/>
          <w:marRight w:val="0"/>
          <w:marTop w:val="0"/>
          <w:marBottom w:val="0"/>
          <w:divBdr>
            <w:top w:val="none" w:sz="0" w:space="0" w:color="auto"/>
            <w:left w:val="none" w:sz="0" w:space="0" w:color="auto"/>
            <w:bottom w:val="none" w:sz="0" w:space="0" w:color="auto"/>
            <w:right w:val="none" w:sz="0" w:space="0" w:color="auto"/>
          </w:divBdr>
          <w:divsChild>
            <w:div w:id="423382328">
              <w:marLeft w:val="0"/>
              <w:marRight w:val="0"/>
              <w:marTop w:val="0"/>
              <w:marBottom w:val="0"/>
              <w:divBdr>
                <w:top w:val="none" w:sz="0" w:space="0" w:color="auto"/>
                <w:left w:val="none" w:sz="0" w:space="0" w:color="auto"/>
                <w:bottom w:val="none" w:sz="0" w:space="0" w:color="auto"/>
                <w:right w:val="none" w:sz="0" w:space="0" w:color="auto"/>
              </w:divBdr>
            </w:div>
          </w:divsChild>
        </w:div>
        <w:div w:id="1345785732">
          <w:marLeft w:val="0"/>
          <w:marRight w:val="0"/>
          <w:marTop w:val="0"/>
          <w:marBottom w:val="0"/>
          <w:divBdr>
            <w:top w:val="none" w:sz="0" w:space="0" w:color="auto"/>
            <w:left w:val="none" w:sz="0" w:space="0" w:color="auto"/>
            <w:bottom w:val="none" w:sz="0" w:space="0" w:color="auto"/>
            <w:right w:val="none" w:sz="0" w:space="0" w:color="auto"/>
          </w:divBdr>
          <w:divsChild>
            <w:div w:id="68039299">
              <w:marLeft w:val="0"/>
              <w:marRight w:val="0"/>
              <w:marTop w:val="0"/>
              <w:marBottom w:val="0"/>
              <w:divBdr>
                <w:top w:val="none" w:sz="0" w:space="0" w:color="auto"/>
                <w:left w:val="none" w:sz="0" w:space="0" w:color="auto"/>
                <w:bottom w:val="none" w:sz="0" w:space="0" w:color="auto"/>
                <w:right w:val="none" w:sz="0" w:space="0" w:color="auto"/>
              </w:divBdr>
            </w:div>
          </w:divsChild>
        </w:div>
        <w:div w:id="1008212155">
          <w:marLeft w:val="0"/>
          <w:marRight w:val="0"/>
          <w:marTop w:val="0"/>
          <w:marBottom w:val="0"/>
          <w:divBdr>
            <w:top w:val="none" w:sz="0" w:space="0" w:color="auto"/>
            <w:left w:val="none" w:sz="0" w:space="0" w:color="auto"/>
            <w:bottom w:val="none" w:sz="0" w:space="0" w:color="auto"/>
            <w:right w:val="none" w:sz="0" w:space="0" w:color="auto"/>
          </w:divBdr>
          <w:divsChild>
            <w:div w:id="1166480901">
              <w:marLeft w:val="0"/>
              <w:marRight w:val="0"/>
              <w:marTop w:val="0"/>
              <w:marBottom w:val="0"/>
              <w:divBdr>
                <w:top w:val="none" w:sz="0" w:space="0" w:color="auto"/>
                <w:left w:val="none" w:sz="0" w:space="0" w:color="auto"/>
                <w:bottom w:val="none" w:sz="0" w:space="0" w:color="auto"/>
                <w:right w:val="none" w:sz="0" w:space="0" w:color="auto"/>
              </w:divBdr>
            </w:div>
          </w:divsChild>
        </w:div>
        <w:div w:id="1353873398">
          <w:marLeft w:val="0"/>
          <w:marRight w:val="0"/>
          <w:marTop w:val="0"/>
          <w:marBottom w:val="0"/>
          <w:divBdr>
            <w:top w:val="none" w:sz="0" w:space="0" w:color="auto"/>
            <w:left w:val="none" w:sz="0" w:space="0" w:color="auto"/>
            <w:bottom w:val="none" w:sz="0" w:space="0" w:color="auto"/>
            <w:right w:val="none" w:sz="0" w:space="0" w:color="auto"/>
          </w:divBdr>
          <w:divsChild>
            <w:div w:id="1120495839">
              <w:marLeft w:val="0"/>
              <w:marRight w:val="0"/>
              <w:marTop w:val="0"/>
              <w:marBottom w:val="0"/>
              <w:divBdr>
                <w:top w:val="none" w:sz="0" w:space="0" w:color="auto"/>
                <w:left w:val="none" w:sz="0" w:space="0" w:color="auto"/>
                <w:bottom w:val="none" w:sz="0" w:space="0" w:color="auto"/>
                <w:right w:val="none" w:sz="0" w:space="0" w:color="auto"/>
              </w:divBdr>
            </w:div>
          </w:divsChild>
        </w:div>
        <w:div w:id="1295986284">
          <w:marLeft w:val="0"/>
          <w:marRight w:val="0"/>
          <w:marTop w:val="0"/>
          <w:marBottom w:val="0"/>
          <w:divBdr>
            <w:top w:val="none" w:sz="0" w:space="0" w:color="auto"/>
            <w:left w:val="none" w:sz="0" w:space="0" w:color="auto"/>
            <w:bottom w:val="none" w:sz="0" w:space="0" w:color="auto"/>
            <w:right w:val="none" w:sz="0" w:space="0" w:color="auto"/>
          </w:divBdr>
          <w:divsChild>
            <w:div w:id="124310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madrid.com/wp-content/uploads/2021/03/picnic.jpg"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ttmadrid.com/wp-content/uploads/2021/03/trust-word.jpg" TargetMode="External"/><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s://ttmadrid.com/wp-content/uploads/2021/03/alphabet.jpg" TargetMode="External"/><Relationship Id="rId1" Type="http://schemas.openxmlformats.org/officeDocument/2006/relationships/styles" Target="styles.xml"/><Relationship Id="rId6" Type="http://schemas.openxmlformats.org/officeDocument/2006/relationships/hyperlink" Target="https://ttmadrid.com/wp-content/uploads/2021/03/story.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hyperlink" Target="https://ttmadrid.com/wp-content/uploads/2021/03/words.jpg" TargetMode="External"/><Relationship Id="rId19" Type="http://schemas.openxmlformats.org/officeDocument/2006/relationships/theme" Target="theme/theme1.xml"/><Relationship Id="rId4" Type="http://schemas.openxmlformats.org/officeDocument/2006/relationships/hyperlink" Target="https://ttmadrid.com/wp-content/uploads/2021/03/phone.jpg" TargetMode="External"/><Relationship Id="rId9" Type="http://schemas.openxmlformats.org/officeDocument/2006/relationships/image" Target="media/image3.jpeg"/><Relationship Id="rId14" Type="http://schemas.openxmlformats.org/officeDocument/2006/relationships/hyperlink" Target="https://ttmadrid.com/wp-content/uploads/2021/03/question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847</Words>
  <Characters>4832</Characters>
  <Application>Microsoft Office Word</Application>
  <DocSecurity>0</DocSecurity>
  <Lines>40</Lines>
  <Paragraphs>11</Paragraphs>
  <ScaleCrop>false</ScaleCrop>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Afaq Sales</dc:creator>
  <cp:keywords/>
  <dc:description/>
  <cp:lastModifiedBy>Afaq Sales</cp:lastModifiedBy>
  <cp:revision>1</cp:revision>
  <dcterms:created xsi:type="dcterms:W3CDTF">2022-08-17T07:24:00Z</dcterms:created>
  <dcterms:modified xsi:type="dcterms:W3CDTF">2022-08-17T07:26:00Z</dcterms:modified>
</cp:coreProperties>
</file>